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70" w:lineRule="exact"/>
        <w:jc w:val="center"/>
        <w:textAlignment w:val="bottom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专利权转让合同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 xml:space="preserve">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40" w:lineRule="exact"/>
        <w:jc w:val="right"/>
        <w:textAlignment w:val="bottom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合同编号: 20</w:t>
      </w:r>
      <w:r>
        <w:rPr>
          <w:rFonts w:hint="eastAsia" w:asciiTheme="minorEastAsia" w:hAnsiTheme="minorEastAsia" w:cstheme="minorEastAsia"/>
          <w:b/>
          <w:sz w:val="21"/>
          <w:szCs w:val="21"/>
          <w:lang w:val="en-US" w:eastAsia="zh-CN"/>
        </w:rPr>
        <w:t>200515005C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tabs>
          <w:tab w:val="left" w:pos="94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5FB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甲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方：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址：</w:t>
      </w:r>
    </w:p>
    <w:p>
      <w:pPr>
        <w:keepNext w:val="0"/>
        <w:keepLines w:val="0"/>
        <w:pageBreakBefore w:val="0"/>
        <w:tabs>
          <w:tab w:val="left" w:pos="94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联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系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人：               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乙    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汇佳网（天津）科技有限公司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址：天津市南开区卫津路与万德庄大街交口西南侧新都大厦1-1-505-1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联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系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人：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刘佳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                     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：13652186133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本着公平公正、互惠互利的原则，甲方与乙方自愿签定如下协议：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1.转让专利项目信息：</w:t>
      </w:r>
    </w:p>
    <w:tbl>
      <w:tblPr>
        <w:tblStyle w:val="5"/>
        <w:tblW w:w="82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45"/>
        <w:gridCol w:w="1768"/>
        <w:gridCol w:w="3490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1"/>
                <w:sz w:val="21"/>
                <w:szCs w:val="21"/>
              </w:rPr>
              <w:t>序号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1"/>
                <w:sz w:val="21"/>
                <w:szCs w:val="21"/>
              </w:rPr>
              <w:t>专利类型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1"/>
                <w:sz w:val="21"/>
                <w:szCs w:val="21"/>
              </w:rPr>
              <w:t>专利号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1"/>
                <w:sz w:val="21"/>
                <w:szCs w:val="21"/>
              </w:rPr>
              <w:t>专利名称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1"/>
                <w:sz w:val="21"/>
                <w:szCs w:val="21"/>
              </w:rPr>
              <w:t>费用(元)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1"/>
                <w:szCs w:val="21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1"/>
                <w:szCs w:val="21"/>
              </w:rPr>
              <w:t>实用新型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1"/>
                <w:szCs w:val="21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outlineLvl w:val="9"/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2.转让费用：</w:t>
      </w:r>
      <w:r>
        <w:rPr>
          <w:rFonts w:hint="eastAsia" w:asciiTheme="minorEastAsia" w:hAnsiTheme="minorEastAsia" w:eastAsiaTheme="minorEastAsia" w:cstheme="minorEastAsia"/>
          <w:color w:val="000000"/>
          <w:kern w:val="1"/>
          <w:sz w:val="21"/>
          <w:szCs w:val="21"/>
        </w:rPr>
        <w:t>经甲、乙双方核算，上述专利转让费不含税合计：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  <w:u w:val="single"/>
        </w:rPr>
        <w:t>¥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21"/>
          <w:szCs w:val="21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  <w:u w:val="single"/>
          <w:lang w:val="en-US" w:eastAsia="zh-CN"/>
        </w:rPr>
        <w:t xml:space="preserve">00  </w:t>
      </w:r>
      <w:r>
        <w:rPr>
          <w:rFonts w:hint="eastAsia" w:asciiTheme="minorEastAsia" w:hAnsiTheme="minorEastAsia" w:eastAsiaTheme="minorEastAsia" w:cstheme="minorEastAsia"/>
          <w:color w:val="000000"/>
          <w:kern w:val="1"/>
          <w:sz w:val="21"/>
          <w:szCs w:val="21"/>
        </w:rPr>
        <w:t>元，人民币大写：</w:t>
      </w:r>
      <w:r>
        <w:rPr>
          <w:rFonts w:hint="eastAsia" w:asciiTheme="minorEastAsia" w:hAnsiTheme="minorEastAsia" w:eastAsiaTheme="minorEastAsia" w:cstheme="minorEastAsia"/>
          <w:color w:val="000000"/>
          <w:kern w:val="1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kern w:val="1"/>
          <w:sz w:val="21"/>
          <w:szCs w:val="21"/>
          <w:lang w:val="en-US" w:eastAsia="zh-CN"/>
        </w:rPr>
        <w:t>叁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  <w:u w:val="single"/>
          <w:lang w:val="en-US" w:eastAsia="zh-CN"/>
        </w:rPr>
        <w:t>仟元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  <w:u w:val="single"/>
        </w:rPr>
        <w:t>整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  <w:t xml:space="preserve"> ；本合同签订之日起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  <w:t>个工作日内，甲方需要将上述专利费用汇至乙方账户；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  <w:lang w:eastAsia="zh-CN"/>
        </w:rPr>
        <w:t>甲方需在合适的期限内提供给乙方相关准确的受让人资料（专利权转让变更</w:t>
      </w:r>
      <w:r>
        <w:rPr>
          <w:rFonts w:hint="eastAsia" w:asciiTheme="minorEastAsia" w:hAnsiTheme="minorEastAsia" w:cstheme="minorEastAsia"/>
          <w:kern w:val="1"/>
          <w:sz w:val="21"/>
          <w:szCs w:val="21"/>
          <w:lang w:eastAsia="zh-CN"/>
        </w:rPr>
        <w:t>表等），乙方不提供代填服务；如因甲方提供登记表格有错误导致变更错误，乙方不承担责任。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  <w:t>由</w:t>
      </w:r>
      <w:r>
        <w:rPr>
          <w:rFonts w:hint="eastAsia" w:asciiTheme="minorEastAsia" w:hAnsiTheme="minorEastAsia" w:cstheme="minorEastAsia"/>
          <w:kern w:val="1"/>
          <w:sz w:val="21"/>
          <w:szCs w:val="21"/>
          <w:lang w:eastAsia="zh-CN"/>
        </w:rPr>
        <w:t>乙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  <w:t>方负责办理转让手续，并承担向国家知识产权局缴纳的所有转让官费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  <w:lang w:val="en-US" w:eastAsia="zh-CN"/>
        </w:rPr>
        <w:t>变更费、办登费、恢复费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  <w:lang w:eastAsia="zh-CN"/>
        </w:rPr>
        <w:t>），直到下证，</w:t>
      </w:r>
      <w:r>
        <w:rPr>
          <w:rFonts w:hint="eastAsia" w:asciiTheme="minorEastAsia" w:hAnsiTheme="minorEastAsia" w:cstheme="minorEastAsia"/>
          <w:kern w:val="1"/>
          <w:sz w:val="21"/>
          <w:szCs w:val="21"/>
          <w:lang w:eastAsia="zh-CN"/>
        </w:rPr>
        <w:t>（非甲方原因导致的）变更手续审理（</w:t>
      </w:r>
      <w:r>
        <w:rPr>
          <w:rFonts w:hint="eastAsia" w:asciiTheme="minorEastAsia" w:hAnsiTheme="minorEastAsia" w:cstheme="minorEastAsia"/>
          <w:kern w:val="1"/>
          <w:sz w:val="21"/>
          <w:szCs w:val="21"/>
          <w:lang w:val="en-US" w:eastAsia="zh-CN"/>
        </w:rPr>
        <w:t>专利权人变更+发明人增加</w:t>
      </w:r>
      <w:r>
        <w:rPr>
          <w:rFonts w:hint="eastAsia" w:asciiTheme="minorEastAsia" w:hAnsiTheme="minorEastAsia" w:cstheme="minorEastAsia"/>
          <w:kern w:val="1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  <w:lang w:val="en-US" w:eastAsia="zh-CN"/>
        </w:rPr>
        <w:t>不合格退全款</w:t>
      </w:r>
      <w:r>
        <w:rPr>
          <w:rFonts w:hint="eastAsia" w:asciiTheme="minorEastAsia" w:hAnsiTheme="minorEastAsia" w:cstheme="minorEastAsia"/>
          <w:kern w:val="1"/>
          <w:sz w:val="21"/>
          <w:szCs w:val="21"/>
          <w:lang w:val="en-US" w:eastAsia="zh-CN"/>
        </w:rPr>
        <w:t>或免费替换1件类似专利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  <w:t>3. 乙方指定收款账户信息如下：</w:t>
      </w:r>
    </w:p>
    <w:tbl>
      <w:tblPr>
        <w:tblStyle w:val="5"/>
        <w:tblW w:w="8221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5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1"/>
                <w:sz w:val="21"/>
                <w:szCs w:val="21"/>
              </w:rPr>
              <w:t>户  名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刘佳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1"/>
                <w:sz w:val="21"/>
                <w:szCs w:val="21"/>
              </w:rPr>
              <w:t>汇款银行及账号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6214 8612 2188 8856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   开户行  ：招商银行天津新技术产业园区支行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1"/>
                <w:sz w:val="21"/>
                <w:szCs w:val="21"/>
              </w:rPr>
              <w:t>为避免双方税务问题，</w:t>
            </w:r>
            <w:r>
              <w:rPr>
                <w:rFonts w:hint="eastAsia" w:asciiTheme="majorEastAsia" w:hAnsiTheme="majorEastAsia" w:eastAsiaTheme="majorEastAsia" w:cstheme="majorEastAsia"/>
                <w:kern w:val="1"/>
                <w:sz w:val="21"/>
                <w:szCs w:val="21"/>
                <w:lang w:eastAsia="zh-CN"/>
              </w:rPr>
              <w:t>请使用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1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Theme="majorEastAsia" w:hAnsiTheme="majorEastAsia" w:eastAsiaTheme="majorEastAsia" w:cstheme="majorEastAsia"/>
                <w:kern w:val="1"/>
                <w:sz w:val="21"/>
                <w:szCs w:val="21"/>
                <w:lang w:eastAsia="zh-CN"/>
              </w:rPr>
              <w:t>户</w:t>
            </w:r>
            <w:r>
              <w:rPr>
                <w:rFonts w:hint="eastAsia" w:asciiTheme="majorEastAsia" w:hAnsiTheme="majorEastAsia" w:eastAsiaTheme="majorEastAsia" w:cstheme="majorEastAsia"/>
                <w:kern w:val="1"/>
                <w:sz w:val="21"/>
                <w:szCs w:val="21"/>
                <w:lang w:val="en-US" w:eastAsia="zh-CN"/>
              </w:rPr>
              <w:t>付款</w:t>
            </w:r>
            <w:r>
              <w:rPr>
                <w:rFonts w:hint="eastAsia" w:asciiTheme="majorEastAsia" w:hAnsiTheme="majorEastAsia" w:eastAsiaTheme="majorEastAsia" w:cstheme="majorEastAsia"/>
                <w:kern w:val="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1"/>
                <w:sz w:val="21"/>
                <w:szCs w:val="21"/>
                <w:lang w:val="en-US" w:eastAsia="zh-CN"/>
              </w:rPr>
              <w:t>付款时</w:t>
            </w:r>
            <w:r>
              <w:rPr>
                <w:rFonts w:hint="eastAsia" w:asciiTheme="majorEastAsia" w:hAnsiTheme="majorEastAsia" w:eastAsiaTheme="majorEastAsia" w:cstheme="majorEastAsia"/>
                <w:kern w:val="1"/>
                <w:sz w:val="21"/>
                <w:szCs w:val="21"/>
                <w:lang w:eastAsia="zh-CN"/>
              </w:rPr>
              <w:t>请勿</w:t>
            </w:r>
            <w:r>
              <w:rPr>
                <w:rFonts w:hint="eastAsia" w:asciiTheme="majorEastAsia" w:hAnsiTheme="majorEastAsia" w:eastAsiaTheme="majorEastAsia" w:cstheme="majorEastAsia"/>
                <w:kern w:val="1"/>
                <w:sz w:val="21"/>
                <w:szCs w:val="21"/>
              </w:rPr>
              <w:t>附注“公司名”及“货款”“服务费”字样！</w:t>
            </w:r>
            <w:r>
              <w:rPr>
                <w:rFonts w:hint="eastAsia" w:asciiTheme="majorEastAsia" w:hAnsiTheme="majorEastAsia" w:eastAsiaTheme="majorEastAsia" w:cstheme="majorEastAsia"/>
                <w:kern w:val="1"/>
                <w:sz w:val="21"/>
                <w:szCs w:val="21"/>
                <w:lang w:eastAsia="zh-CN"/>
              </w:rPr>
              <w:t>可以使用专利编号等备注</w:t>
            </w:r>
            <w:r>
              <w:rPr>
                <w:rFonts w:hint="eastAsia" w:asciiTheme="majorEastAsia" w:hAnsiTheme="majorEastAsia" w:eastAsiaTheme="majorEastAsia" w:cstheme="majorEastAsia"/>
                <w:kern w:val="1"/>
                <w:sz w:val="21"/>
                <w:szCs w:val="21"/>
              </w:rPr>
              <w:t>，谢谢合作</w:t>
            </w:r>
            <w:r>
              <w:rPr>
                <w:rFonts w:hint="eastAsia" w:asciiTheme="majorEastAsia" w:hAnsiTheme="majorEastAsia" w:eastAsiaTheme="majorEastAsia" w:cstheme="majorEastAsia"/>
                <w:kern w:val="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1"/>
                <w:sz w:val="21"/>
                <w:szCs w:val="21"/>
                <w:lang w:val="en-US" w:eastAsia="zh-CN"/>
              </w:rPr>
              <w:t>如有需要请咨询对公户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/>
          <w:kern w:val="1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  <w:t>乙方保证该专利权为合法有效，且未被质押、出资入股或被采取任何限制措施；没有专利先用权的存在；乙方保证已取得专利权人的合法授权。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  <w:t>5. 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合同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  <w:t>甲、乙双方需要相互提供真实有效证件，如</w:t>
      </w:r>
      <w:r>
        <w:rPr>
          <w:rFonts w:hint="eastAsia" w:asciiTheme="minorEastAsia" w:hAnsiTheme="minorEastAsia" w:eastAsiaTheme="minorEastAsia" w:cstheme="minorEastAsia"/>
          <w:color w:val="000000"/>
          <w:kern w:val="1"/>
          <w:sz w:val="21"/>
          <w:szCs w:val="21"/>
        </w:rPr>
        <w:t>：本人签字的身份证复印件、盖有公章的营</w:t>
      </w: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  <w:t>业执照复印件等。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1"/>
          <w:sz w:val="21"/>
          <w:szCs w:val="21"/>
        </w:rPr>
        <w:t>6. 本合同一式两份，甲、乙双方各执一份，经双方签章后生效，双方约定传真件、扫描件与原件具有同等法律效力。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Theme="minorEastAsia" w:hAnsiTheme="minorEastAsia" w:cstheme="minorEastAsia"/>
          <w:kern w:val="1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kern w:val="1"/>
          <w:sz w:val="21"/>
          <w:szCs w:val="21"/>
          <w:lang w:val="en-US" w:eastAsia="zh-CN"/>
        </w:rPr>
        <w:t>7.本公司全包流程仅至下证书，之后其余费用由甲方等受让人自行承担，本合同终止。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Theme="minorEastAsia" w:hAnsiTheme="minorEastAsia" w:cstheme="minorEastAsia"/>
          <w:kern w:val="1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40" w:lineRule="exact"/>
        <w:ind w:firstLine="420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 xml:space="preserve">甲方（盖章）：                     </w:t>
      </w:r>
      <w:r>
        <w:rPr>
          <w:rFonts w:hint="eastAsia" w:ascii="宋体" w:hAnsi="宋体" w:cs="宋体"/>
          <w:b/>
          <w:kern w:val="1"/>
          <w:szCs w:val="21"/>
        </w:rPr>
        <w:t xml:space="preserve">  </w:t>
      </w:r>
      <w:r>
        <w:rPr>
          <w:rFonts w:ascii="宋体" w:hAnsi="宋体" w:cs="宋体"/>
          <w:b/>
          <w:kern w:val="1"/>
          <w:szCs w:val="21"/>
        </w:rPr>
        <w:t xml:space="preserve">       </w:t>
      </w:r>
      <w:r>
        <w:rPr>
          <w:rFonts w:hint="eastAsia" w:ascii="宋体" w:hAnsi="宋体" w:cs="宋体"/>
          <w:b/>
          <w:kern w:val="1"/>
          <w:szCs w:val="21"/>
        </w:rPr>
        <w:t xml:space="preserve">  </w:t>
      </w:r>
      <w:r>
        <w:rPr>
          <w:rFonts w:ascii="宋体" w:hAnsi="宋体" w:cs="宋体"/>
          <w:b/>
          <w:kern w:val="1"/>
          <w:szCs w:val="21"/>
        </w:rPr>
        <w:t>乙方（盖章）：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授权代表签字：</w:t>
      </w:r>
      <w:r>
        <w:rPr>
          <w:rFonts w:ascii="宋体" w:hAnsi="宋体" w:cs="宋体"/>
          <w:b/>
          <w:kern w:val="1"/>
          <w:szCs w:val="21"/>
        </w:rPr>
        <w:tab/>
      </w:r>
      <w:r>
        <w:rPr>
          <w:rFonts w:hint="eastAsia" w:ascii="宋体" w:hAnsi="宋体" w:cs="宋体"/>
          <w:b/>
          <w:kern w:val="1"/>
          <w:szCs w:val="21"/>
        </w:rPr>
        <w:t xml:space="preserve">                              </w:t>
      </w:r>
      <w:r>
        <w:rPr>
          <w:rFonts w:ascii="宋体" w:hAnsi="宋体" w:cs="宋体"/>
          <w:b/>
          <w:kern w:val="1"/>
          <w:szCs w:val="21"/>
        </w:rPr>
        <w:t>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</w:pPr>
      <w:r>
        <w:rPr>
          <w:rFonts w:ascii="宋体" w:hAnsi="宋体" w:cs="宋体"/>
          <w:b/>
          <w:kern w:val="1"/>
          <w:szCs w:val="21"/>
        </w:rPr>
        <w:t>日期：</w:t>
      </w:r>
      <w:r>
        <w:rPr>
          <w:rFonts w:hint="eastAsia" w:ascii="宋体" w:hAnsi="宋体" w:cs="宋体"/>
          <w:b/>
          <w:kern w:val="1"/>
          <w:szCs w:val="21"/>
        </w:rPr>
        <w:t xml:space="preserve">   </w:t>
      </w:r>
      <w:r>
        <w:rPr>
          <w:rFonts w:ascii="宋体" w:hAnsi="宋体" w:cs="宋体"/>
          <w:b/>
          <w:kern w:val="1"/>
          <w:szCs w:val="21"/>
        </w:rPr>
        <w:t>年</w:t>
      </w:r>
      <w:r>
        <w:rPr>
          <w:rFonts w:hint="eastAsia" w:ascii="宋体" w:hAnsi="宋体" w:cs="宋体"/>
          <w:b/>
          <w:kern w:val="1"/>
          <w:szCs w:val="21"/>
        </w:rPr>
        <w:t xml:space="preserve">  </w:t>
      </w:r>
      <w:r>
        <w:rPr>
          <w:rFonts w:ascii="宋体" w:hAnsi="宋体" w:cs="宋体"/>
          <w:b/>
          <w:kern w:val="1"/>
          <w:szCs w:val="21"/>
        </w:rPr>
        <w:t>月</w:t>
      </w:r>
      <w:r>
        <w:rPr>
          <w:rFonts w:hint="eastAsia" w:ascii="宋体" w:hAnsi="宋体" w:cs="宋体"/>
          <w:b/>
          <w:kern w:val="1"/>
          <w:szCs w:val="21"/>
        </w:rPr>
        <w:t xml:space="preserve">    </w:t>
      </w:r>
      <w:r>
        <w:rPr>
          <w:rFonts w:ascii="宋体" w:hAnsi="宋体" w:cs="宋体"/>
          <w:b/>
          <w:kern w:val="1"/>
          <w:szCs w:val="21"/>
        </w:rPr>
        <w:t>日</w:t>
      </w:r>
      <w:r>
        <w:rPr>
          <w:rFonts w:ascii="宋体" w:hAnsi="宋体" w:cs="宋体"/>
          <w:b/>
          <w:kern w:val="1"/>
          <w:szCs w:val="21"/>
        </w:rPr>
        <w:tab/>
      </w:r>
      <w:r>
        <w:rPr>
          <w:rFonts w:ascii="宋体" w:hAnsi="宋体" w:cs="宋体"/>
          <w:b/>
          <w:kern w:val="1"/>
          <w:szCs w:val="21"/>
        </w:rPr>
        <w:t xml:space="preserve">                 </w:t>
      </w:r>
      <w:r>
        <w:rPr>
          <w:rFonts w:hint="eastAsia" w:ascii="宋体" w:hAnsi="宋体" w:cs="宋体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 xml:space="preserve">  </w:t>
      </w:r>
      <w:r>
        <w:rPr>
          <w:rFonts w:hint="eastAsia" w:ascii="宋体" w:hAnsi="宋体" w:cs="宋体"/>
          <w:b/>
          <w:kern w:val="1"/>
          <w:szCs w:val="21"/>
        </w:rPr>
        <w:t xml:space="preserve">  </w:t>
      </w:r>
      <w:r>
        <w:rPr>
          <w:rFonts w:ascii="宋体" w:hAnsi="宋体" w:cs="宋体"/>
          <w:b/>
          <w:kern w:val="1"/>
          <w:szCs w:val="21"/>
        </w:rPr>
        <w:t>日期：</w:t>
      </w:r>
      <w:r>
        <w:rPr>
          <w:rFonts w:hint="eastAsia" w:ascii="宋体" w:hAnsi="宋体" w:cs="宋体"/>
          <w:b/>
          <w:kern w:val="1"/>
          <w:szCs w:val="21"/>
        </w:rPr>
        <w:t xml:space="preserve">  </w:t>
      </w:r>
      <w:r>
        <w:rPr>
          <w:rFonts w:hint="eastAsia" w:ascii="宋体" w:hAnsi="宋体" w:cs="宋体"/>
          <w:b/>
          <w:kern w:val="1"/>
          <w:szCs w:val="21"/>
          <w:lang w:val="en-US" w:eastAsia="zh-CN"/>
        </w:rPr>
        <w:t>2020</w:t>
      </w:r>
      <w:r>
        <w:rPr>
          <w:rFonts w:hint="eastAsia" w:ascii="宋体" w:hAnsi="宋体" w:cs="宋体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>年</w:t>
      </w:r>
      <w:r>
        <w:rPr>
          <w:rFonts w:hint="eastAsia" w:ascii="宋体" w:hAnsi="宋体" w:cs="宋体"/>
          <w:b/>
          <w:kern w:val="1"/>
          <w:szCs w:val="21"/>
        </w:rPr>
        <w:t xml:space="preserve">  </w:t>
      </w:r>
      <w:r>
        <w:rPr>
          <w:rFonts w:hint="eastAsia" w:ascii="宋体" w:hAnsi="宋体" w:cs="宋体"/>
          <w:b/>
          <w:kern w:val="1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>月</w:t>
      </w:r>
      <w:r>
        <w:rPr>
          <w:rFonts w:hint="eastAsia" w:ascii="宋体" w:hAnsi="宋体" w:cs="宋体"/>
          <w:b/>
          <w:kern w:val="1"/>
          <w:szCs w:val="21"/>
        </w:rPr>
        <w:t xml:space="preserve"> </w:t>
      </w:r>
      <w:r>
        <w:rPr>
          <w:rFonts w:hint="eastAsia" w:ascii="宋体" w:hAnsi="宋体" w:cs="宋体"/>
          <w:b/>
          <w:kern w:val="1"/>
          <w:szCs w:val="21"/>
          <w:lang w:val="en-US" w:eastAsia="zh-CN"/>
        </w:rPr>
        <w:t>15</w:t>
      </w:r>
      <w:r>
        <w:rPr>
          <w:rFonts w:hint="eastAsia" w:ascii="宋体" w:hAnsi="宋体" w:cs="宋体"/>
          <w:b/>
          <w:kern w:val="1"/>
          <w:szCs w:val="21"/>
        </w:rPr>
        <w:t xml:space="preserve">  </w:t>
      </w:r>
      <w:r>
        <w:rPr>
          <w:rFonts w:ascii="宋体" w:hAnsi="宋体" w:cs="宋体"/>
          <w:b/>
          <w:kern w:val="1"/>
          <w:szCs w:val="21"/>
        </w:rPr>
        <w:t>日</w:t>
      </w:r>
    </w:p>
    <w:sectPr>
      <w:headerReference r:id="rId3" w:type="default"/>
      <w:footerReference r:id="rId4" w:type="default"/>
      <w:pgSz w:w="11906" w:h="16838"/>
      <w:pgMar w:top="1440" w:right="1558" w:bottom="1418" w:left="1418" w:header="680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726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972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rPr>
        <w:trHeight w:val="573" w:hRule="atLeast"/>
      </w:trPr>
      <w:tc>
        <w:tcPr>
          <w:tcW w:w="9726" w:type="dxa"/>
          <w:tcBorders>
            <w:top w:val="thickThinLargeGap" w:color="auto" w:sz="24" w:space="0"/>
          </w:tcBorders>
        </w:tcPr>
        <w:p>
          <w:pPr>
            <w:pStyle w:val="3"/>
            <w:rPr>
              <w:color w:val="4F81BD"/>
            </w:rPr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ind w:left="-283" w:leftChars="-135"/>
      <w:jc w:val="center"/>
      <w:rPr>
        <w:rFonts w:asciiTheme="majorHAnsi" w:hAnsiTheme="majorHAnsi" w:eastAsiaTheme="majorEastAsia" w:cstheme="majorBidi"/>
        <w:b/>
        <w:sz w:val="18"/>
        <w:szCs w:val="18"/>
      </w:rPr>
    </w:pPr>
  </w:p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www.china-huijiawang.com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CB"/>
    <w:rsid w:val="00071829"/>
    <w:rsid w:val="000D5BAB"/>
    <w:rsid w:val="001328E7"/>
    <w:rsid w:val="001830F5"/>
    <w:rsid w:val="001C12CE"/>
    <w:rsid w:val="001C2306"/>
    <w:rsid w:val="00270BAB"/>
    <w:rsid w:val="002F2F6F"/>
    <w:rsid w:val="003D626A"/>
    <w:rsid w:val="003D6280"/>
    <w:rsid w:val="003E06EC"/>
    <w:rsid w:val="00417922"/>
    <w:rsid w:val="00447CF3"/>
    <w:rsid w:val="00475B01"/>
    <w:rsid w:val="004D6C0E"/>
    <w:rsid w:val="004F10E2"/>
    <w:rsid w:val="005A1D74"/>
    <w:rsid w:val="00683907"/>
    <w:rsid w:val="007331CB"/>
    <w:rsid w:val="008D39C2"/>
    <w:rsid w:val="00A13F76"/>
    <w:rsid w:val="00A23603"/>
    <w:rsid w:val="00A638E3"/>
    <w:rsid w:val="00AA14F0"/>
    <w:rsid w:val="00C16406"/>
    <w:rsid w:val="00C34CCB"/>
    <w:rsid w:val="00C5320D"/>
    <w:rsid w:val="00CD4F86"/>
    <w:rsid w:val="00D21841"/>
    <w:rsid w:val="00E46857"/>
    <w:rsid w:val="00EA7303"/>
    <w:rsid w:val="035349CA"/>
    <w:rsid w:val="0405540B"/>
    <w:rsid w:val="07932C70"/>
    <w:rsid w:val="086F3220"/>
    <w:rsid w:val="0B4C06F1"/>
    <w:rsid w:val="0F45767C"/>
    <w:rsid w:val="18AB4E44"/>
    <w:rsid w:val="1A106C03"/>
    <w:rsid w:val="1AA975B7"/>
    <w:rsid w:val="1B2D43AD"/>
    <w:rsid w:val="1BA35D3F"/>
    <w:rsid w:val="1E8E0EB6"/>
    <w:rsid w:val="1EA72B0F"/>
    <w:rsid w:val="23E74496"/>
    <w:rsid w:val="2B8E030C"/>
    <w:rsid w:val="2DEB46D1"/>
    <w:rsid w:val="36867A43"/>
    <w:rsid w:val="3A066E56"/>
    <w:rsid w:val="3D91042F"/>
    <w:rsid w:val="3DCF4B54"/>
    <w:rsid w:val="3E6C295F"/>
    <w:rsid w:val="3EC2435A"/>
    <w:rsid w:val="41166B4F"/>
    <w:rsid w:val="442D4D0E"/>
    <w:rsid w:val="44B279CE"/>
    <w:rsid w:val="4717295C"/>
    <w:rsid w:val="47D865DE"/>
    <w:rsid w:val="48572101"/>
    <w:rsid w:val="4A7B23EF"/>
    <w:rsid w:val="4D425A9F"/>
    <w:rsid w:val="4D682EF0"/>
    <w:rsid w:val="4E2D75A6"/>
    <w:rsid w:val="543A4B70"/>
    <w:rsid w:val="54A932C1"/>
    <w:rsid w:val="57AB1462"/>
    <w:rsid w:val="581E34D1"/>
    <w:rsid w:val="584D751B"/>
    <w:rsid w:val="59D95711"/>
    <w:rsid w:val="5A3F5EA6"/>
    <w:rsid w:val="5C926020"/>
    <w:rsid w:val="5C9D3367"/>
    <w:rsid w:val="60712816"/>
    <w:rsid w:val="62225791"/>
    <w:rsid w:val="62E714F6"/>
    <w:rsid w:val="659E10D9"/>
    <w:rsid w:val="65B427BB"/>
    <w:rsid w:val="663620A9"/>
    <w:rsid w:val="66540B92"/>
    <w:rsid w:val="6707783E"/>
    <w:rsid w:val="680A7B5A"/>
    <w:rsid w:val="683E37B3"/>
    <w:rsid w:val="6B453B53"/>
    <w:rsid w:val="6D993C4A"/>
    <w:rsid w:val="6E763428"/>
    <w:rsid w:val="714A1BDC"/>
    <w:rsid w:val="74752818"/>
    <w:rsid w:val="76EF179C"/>
    <w:rsid w:val="79126D8A"/>
    <w:rsid w:val="79FE057C"/>
    <w:rsid w:val="7BBF5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4DAE4-8F56-47EE-9D7F-53A74F95AC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144</Words>
  <Characters>823</Characters>
  <Lines>6</Lines>
  <Paragraphs>1</Paragraphs>
  <TotalTime>8</TotalTime>
  <ScaleCrop>false</ScaleCrop>
  <LinksUpToDate>false</LinksUpToDate>
  <CharactersWithSpaces>966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2017-08-15T07:58:00Z</dcterms:created>
  <dc:creator>Administrator</dc:creator>
  <cp:lastModifiedBy>刘佳我爱我家汇佳网</cp:lastModifiedBy>
  <cp:lastPrinted>2018-01-19T05:58:00Z</cp:lastPrinted>
  <dcterms:modified xsi:type="dcterms:W3CDTF">2020-05-15T02:49:00Z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