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color w:val="000000"/>
          <w:sz w:val="32"/>
          <w:szCs w:val="32"/>
        </w:rPr>
      </w:pPr>
      <w:bookmarkStart w:id="0" w:name="_GoBack"/>
      <w:bookmarkEnd w:id="0"/>
      <w:r>
        <w:rPr>
          <w:rFonts w:hint="eastAsia" w:ascii="方正小标宋简体" w:hAnsi="方正小标宋简体" w:eastAsia="方正小标宋简体" w:cs="方正小标宋简体"/>
          <w:b/>
          <w:bCs/>
          <w:color w:val="000000"/>
          <w:sz w:val="48"/>
          <w:szCs w:val="48"/>
        </w:rPr>
        <w:t>天津市</w:t>
      </w:r>
      <w:r>
        <w:rPr>
          <w:rFonts w:hint="eastAsia" w:ascii="方正小标宋简体" w:hAnsi="方正小标宋简体" w:eastAsia="方正小标宋简体" w:cs="方正小标宋简体"/>
          <w:b/>
          <w:bCs/>
          <w:color w:val="000000"/>
          <w:sz w:val="48"/>
          <w:szCs w:val="48"/>
          <w:lang w:eastAsia="zh-CN"/>
        </w:rPr>
        <w:t>技术合同</w:t>
      </w:r>
      <w:r>
        <w:rPr>
          <w:rFonts w:hint="eastAsia" w:ascii="方正小标宋简体" w:hAnsi="方正小标宋简体" w:eastAsia="方正小标宋简体" w:cs="方正小标宋简体"/>
          <w:b/>
          <w:bCs/>
          <w:color w:val="000000"/>
          <w:sz w:val="48"/>
          <w:szCs w:val="48"/>
        </w:rPr>
        <w:t>认定</w:t>
      </w:r>
      <w:r>
        <w:rPr>
          <w:rFonts w:hint="eastAsia" w:ascii="方正小标宋简体" w:hAnsi="方正小标宋简体" w:eastAsia="方正小标宋简体" w:cs="方正小标宋简体"/>
          <w:b/>
          <w:bCs/>
          <w:color w:val="000000"/>
          <w:sz w:val="48"/>
          <w:szCs w:val="48"/>
          <w:lang w:eastAsia="zh-CN"/>
        </w:rPr>
        <w:t>登记申请方</w:t>
      </w:r>
      <w:r>
        <w:rPr>
          <w:rFonts w:hint="eastAsia" w:ascii="方正小标宋简体" w:hAnsi="方正小标宋简体" w:eastAsia="方正小标宋简体" w:cs="方正小标宋简体"/>
          <w:b/>
          <w:bCs/>
          <w:color w:val="000000"/>
          <w:sz w:val="48"/>
          <w:szCs w:val="48"/>
        </w:rPr>
        <w:t>承诺书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申请方已知办理技术合同认定登记的相关政策、规定及申报流程的相关要求，现进行技术合同认定登记申报。我方对</w:t>
      </w:r>
      <w:r>
        <w:rPr>
          <w:rFonts w:hint="eastAsia" w:ascii="仿宋" w:hAnsi="仿宋" w:eastAsia="仿宋" w:cs="仿宋"/>
          <w:color w:val="000000"/>
          <w:sz w:val="32"/>
          <w:szCs w:val="32"/>
          <w:u w:val="single"/>
          <w:lang w:val="en-US" w:eastAsia="zh-CN"/>
        </w:rPr>
        <w:t xml:space="preserve">  汇佳网（天津）科技有限公司  </w:t>
      </w:r>
      <w:r>
        <w:rPr>
          <w:rFonts w:hint="eastAsia" w:ascii="仿宋" w:hAnsi="仿宋" w:eastAsia="仿宋" w:cs="仿宋"/>
          <w:color w:val="000000"/>
          <w:sz w:val="32"/>
          <w:szCs w:val="32"/>
          <w:lang w:eastAsia="zh-CN"/>
        </w:rPr>
        <w:t>合同内容郑重承诺如下：</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所</w:t>
      </w:r>
      <w:r>
        <w:rPr>
          <w:rFonts w:hint="eastAsia" w:ascii="仿宋" w:hAnsi="仿宋" w:eastAsia="仿宋" w:cs="仿宋"/>
          <w:color w:val="000000"/>
          <w:sz w:val="32"/>
          <w:szCs w:val="32"/>
          <w:lang w:eastAsia="zh-CN"/>
        </w:rPr>
        <w:t>交认定登记的合同及该合同相关的证明材料均符合《合同法》、《技术合同认定登记管理办法》和《技术合同认定规则》的条款要求；</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该合同是依法已经生效的合同；</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该合同涉及翻译文本的内容与原合同内容一致；</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该合同及合同相关证明材料内容真实、合法、有效，不存在故意隐瞒与订立合同有关的重要事实或者提供虚假内容的情况；</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该合同认定登记过程中</w:t>
      </w:r>
      <w:r>
        <w:rPr>
          <w:rFonts w:hint="eastAsia" w:ascii="仿宋" w:hAnsi="仿宋" w:eastAsia="仿宋" w:cs="仿宋"/>
          <w:color w:val="000000"/>
          <w:sz w:val="32"/>
          <w:szCs w:val="32"/>
          <w:lang w:eastAsia="zh-CN"/>
        </w:rPr>
        <w:t>，所提供与认定登记相关的财务数据（包括：合同交易总额、技术交易额、技术性收入、本次扣除成本等）均真实、准确、无欺瞒和作假行为。在履行合同中金额发生变化的，我方会在办理减免税或提取奖酬金手续前及时予以补正；</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该合同及合同相关证明材料</w:t>
      </w:r>
      <w:r>
        <w:rPr>
          <w:rFonts w:hint="eastAsia" w:ascii="仿宋" w:hAnsi="仿宋" w:eastAsia="仿宋" w:cs="仿宋"/>
          <w:color w:val="000000"/>
          <w:sz w:val="32"/>
          <w:szCs w:val="32"/>
        </w:rPr>
        <w:t>不涉及国家安全及</w:t>
      </w:r>
      <w:r>
        <w:rPr>
          <w:rFonts w:hint="eastAsia" w:ascii="仿宋" w:hAnsi="仿宋" w:eastAsia="仿宋" w:cs="仿宋"/>
          <w:color w:val="000000"/>
          <w:sz w:val="32"/>
          <w:szCs w:val="32"/>
          <w:lang w:eastAsia="zh-CN"/>
        </w:rPr>
        <w:t>技术</w:t>
      </w:r>
      <w:r>
        <w:rPr>
          <w:rFonts w:hint="eastAsia" w:ascii="仿宋" w:hAnsi="仿宋" w:eastAsia="仿宋" w:cs="仿宋"/>
          <w:color w:val="000000"/>
          <w:sz w:val="32"/>
          <w:szCs w:val="32"/>
        </w:rPr>
        <w:t>秘密</w:t>
      </w:r>
      <w:r>
        <w:rPr>
          <w:rFonts w:hint="eastAsia" w:ascii="仿宋" w:hAnsi="仿宋" w:eastAsia="仿宋" w:cs="仿宋"/>
          <w:color w:val="000000"/>
          <w:sz w:val="32"/>
          <w:szCs w:val="32"/>
          <w:lang w:eastAsia="zh-CN"/>
        </w:rPr>
        <w:t>的情况；</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该合同及合同相关证明材料不存在违反国家有关法律法规强制性规定和限制要求的情况；</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该合同及合同相关证明材料不存在利用合同危害国家利益、社会公共利益的违法行为；</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该合同及合同相关证明材料中</w:t>
      </w:r>
      <w:r>
        <w:rPr>
          <w:rFonts w:hint="eastAsia" w:ascii="仿宋" w:hAnsi="仿宋" w:eastAsia="仿宋" w:cs="仿宋"/>
          <w:color w:val="000000"/>
          <w:sz w:val="32"/>
          <w:szCs w:val="32"/>
        </w:rPr>
        <w:t>有关知识产权权属清晰，无知识产权纠纷，无侵占他人技术成果等不端行为</w:t>
      </w:r>
      <w:r>
        <w:rPr>
          <w:rFonts w:hint="eastAsia" w:ascii="仿宋" w:hAnsi="仿宋" w:eastAsia="仿宋" w:cs="仿宋"/>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该合同及合同相关证明材料不存在订立虚假合同或以弄虚作假、采取欺骗手段取得技术合同登记证明的情况。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本单位若违反上述承诺，愿意承担由此带来的一切后果及相关法律责任。</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申请方（</w:t>
      </w:r>
      <w:r>
        <w:rPr>
          <w:rFonts w:hint="eastAsia" w:ascii="仿宋" w:hAnsi="仿宋" w:eastAsia="仿宋" w:cs="仿宋"/>
          <w:color w:val="000000"/>
          <w:sz w:val="32"/>
          <w:szCs w:val="32"/>
        </w:rPr>
        <w:t>盖章</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法人</w:t>
      </w:r>
      <w:r>
        <w:rPr>
          <w:rFonts w:hint="eastAsia" w:ascii="仿宋" w:hAnsi="仿宋" w:eastAsia="仿宋" w:cs="仿宋"/>
          <w:color w:val="000000"/>
          <w:sz w:val="32"/>
          <w:szCs w:val="32"/>
          <w:lang w:eastAsia="zh-CN"/>
        </w:rPr>
        <w:t>代表</w:t>
      </w:r>
      <w:r>
        <w:rPr>
          <w:rFonts w:hint="eastAsia" w:ascii="仿宋" w:hAnsi="仿宋" w:eastAsia="仿宋" w:cs="仿宋"/>
          <w:color w:val="000000"/>
          <w:sz w:val="32"/>
          <w:szCs w:val="32"/>
        </w:rPr>
        <w:t>签字：</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日期：  年   月   日</w:t>
      </w:r>
    </w:p>
    <w:sectPr>
      <w:footerReference r:id="rId3" w:type="default"/>
      <w:footerReference r:id="rId4" w:type="even"/>
      <w:pgSz w:w="11906" w:h="16838"/>
      <w:pgMar w:top="986" w:right="1123" w:bottom="986" w:left="1123" w:header="851" w:footer="992" w:gutter="0"/>
      <w:cols w:space="0" w:num="1"/>
      <w:titlePg/>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0" w:usb1="00000000" w:usb2="00000000" w:usb3="00000000" w:csb0="00000000" w:csb1="00000000"/>
    <w:embedRegular r:id="rId1" w:fontKey="{9B80D83D-618E-4ED6-9BEC-75858FF3E721}"/>
  </w:font>
  <w:font w:name="仿宋">
    <w:panose1 w:val="02010609060101010101"/>
    <w:charset w:val="86"/>
    <w:family w:val="auto"/>
    <w:pitch w:val="default"/>
    <w:sig w:usb0="800002BF" w:usb1="38CF7CFA" w:usb2="00000016" w:usb3="00000000" w:csb0="00040001" w:csb1="00000000"/>
    <w:embedRegular r:id="rId2" w:fontKey="{C8797D3C-C72F-47C6-870A-06A3DFD233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152D6"/>
    <w:multiLevelType w:val="singleLevel"/>
    <w:tmpl w:val="545152D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61D22"/>
    <w:rsid w:val="06C744AA"/>
    <w:rsid w:val="0B360651"/>
    <w:rsid w:val="0DAF1333"/>
    <w:rsid w:val="1E4F42A3"/>
    <w:rsid w:val="213955DD"/>
    <w:rsid w:val="25C17362"/>
    <w:rsid w:val="2E9B0B74"/>
    <w:rsid w:val="31A51E48"/>
    <w:rsid w:val="31C329EC"/>
    <w:rsid w:val="4F806277"/>
    <w:rsid w:val="67122DD8"/>
    <w:rsid w:val="686D56E0"/>
    <w:rsid w:val="6D535020"/>
    <w:rsid w:val="6E4B3FCD"/>
    <w:rsid w:val="6E561D22"/>
    <w:rsid w:val="71573325"/>
    <w:rsid w:val="741B34A3"/>
    <w:rsid w:val="7EB9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A\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2018-08-25T15:40:00Z</dcterms:created>
  <dc:creator>Boa</dc:creator>
  <cp:lastModifiedBy>刘佳我爱我家汇佳网</cp:lastModifiedBy>
  <cp:lastPrinted>2019-01-11T10:04:00Z</cp:lastPrinted>
  <dcterms:modified xsi:type="dcterms:W3CDTF">2020-01-06T01:33:22Z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